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EF" w:rsidRDefault="00FE3AB2">
      <w:r>
        <w:rPr>
          <w:rFonts w:ascii="Arial" w:hAnsi="Arial" w:cs="Arial"/>
        </w:rPr>
        <w:t>26 June 2013. Newbury Media Committee</w:t>
      </w:r>
      <w:r>
        <w:rPr>
          <w:rFonts w:ascii="Arial" w:hAnsi="Arial" w:cs="Arial"/>
        </w:rPr>
        <w:br/>
        <w:t xml:space="preserve">Attendance:  Alicia Greco, Richard Hendrickson, Paul </w:t>
      </w:r>
      <w:proofErr w:type="spellStart"/>
      <w:r>
        <w:rPr>
          <w:rFonts w:ascii="Arial" w:hAnsi="Arial" w:cs="Arial"/>
        </w:rPr>
        <w:t>Daubitz</w:t>
      </w:r>
      <w:proofErr w:type="spellEnd"/>
      <w:r>
        <w:rPr>
          <w:rFonts w:ascii="Arial" w:hAnsi="Arial" w:cs="Arial"/>
        </w:rPr>
        <w:t>, Caleb Noble, David Mountain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Paul called meeting to order at </w:t>
      </w:r>
      <w:r>
        <w:rPr>
          <w:rStyle w:val="aqj"/>
          <w:rFonts w:ascii="Arial" w:hAnsi="Arial" w:cs="Arial"/>
        </w:rPr>
        <w:t>7:08 PM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David Mountain nominated Richard Hendrickson as chair, Alicia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Tabling secretary position until next meeting.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Paul motioned to approve minutes from </w:t>
      </w:r>
      <w:r>
        <w:rPr>
          <w:rStyle w:val="aqj"/>
          <w:rFonts w:ascii="Arial" w:hAnsi="Arial" w:cs="Arial"/>
        </w:rPr>
        <w:t>May 22</w:t>
      </w:r>
      <w:r>
        <w:rPr>
          <w:rFonts w:ascii="Arial" w:hAnsi="Arial" w:cs="Arial"/>
        </w:rPr>
        <w:t xml:space="preserve"> meeting David seconded, unanimously approved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Caleb trained a volunteer to tape planning board meetings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Alicia to contact Brian to see if there is money in school budget for triton channel and if it would cover NES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Paul motioned to allocate 250 hours for Cable Dave seconded.  Unanimously approved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Next meeting</w:t>
      </w:r>
      <w:r>
        <w:rPr>
          <w:rFonts w:ascii="Arial" w:hAnsi="Arial" w:cs="Arial"/>
        </w:rPr>
        <w:br/>
      </w:r>
      <w:r>
        <w:rPr>
          <w:rStyle w:val="aqj"/>
          <w:rFonts w:ascii="Arial" w:hAnsi="Arial" w:cs="Arial"/>
        </w:rPr>
        <w:t>7/24 7:00 PM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Action items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  <w:t>Policy manual</w:t>
      </w:r>
      <w:r>
        <w:rPr>
          <w:rFonts w:ascii="Arial" w:hAnsi="Arial" w:cs="Arial"/>
        </w:rPr>
        <w:br/>
        <w:t xml:space="preserve">Consultant Michael </w:t>
      </w:r>
      <w:proofErr w:type="spellStart"/>
      <w:r>
        <w:rPr>
          <w:rFonts w:ascii="Arial" w:hAnsi="Arial" w:cs="Arial"/>
        </w:rPr>
        <w:t>Ridinger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aqj"/>
          <w:rFonts w:ascii="Arial" w:hAnsi="Arial" w:cs="Arial"/>
        </w:rPr>
        <w:t>8:45 PM</w:t>
      </w:r>
      <w:r>
        <w:rPr>
          <w:rFonts w:ascii="Arial" w:hAnsi="Arial" w:cs="Arial"/>
        </w:rPr>
        <w:t xml:space="preserve"> Richard moved to adjourn,  Alicia seconded. Unanimously approved</w:t>
      </w:r>
      <w:r>
        <w:rPr>
          <w:rFonts w:ascii="Arial" w:hAnsi="Arial" w:cs="Arial"/>
        </w:rPr>
        <w:br/>
      </w:r>
    </w:p>
    <w:sectPr w:rsidR="009470EF" w:rsidSect="0094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AB2"/>
    <w:rsid w:val="000311EF"/>
    <w:rsid w:val="009470E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FE3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2013-07-18T00:29:00Z</dcterms:created>
  <dcterms:modified xsi:type="dcterms:W3CDTF">2013-07-18T00:30:00Z</dcterms:modified>
</cp:coreProperties>
</file>